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9623" w14:textId="77777777" w:rsidR="00684999" w:rsidRDefault="00684999" w:rsidP="00523EB8">
      <w:pPr>
        <w:spacing w:after="0" w:line="276" w:lineRule="auto"/>
        <w:ind w:left="284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5552C7" w14:textId="77777777" w:rsidR="00523EB8" w:rsidRPr="00523EB8" w:rsidRDefault="00523EB8" w:rsidP="00523EB8">
      <w:pPr>
        <w:spacing w:after="0" w:line="276" w:lineRule="auto"/>
        <w:ind w:left="284"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EB8">
        <w:rPr>
          <w:rFonts w:ascii="Times New Roman" w:hAnsi="Times New Roman" w:cs="Times New Roman"/>
          <w:b/>
          <w:sz w:val="28"/>
          <w:szCs w:val="28"/>
          <w:u w:val="single"/>
        </w:rPr>
        <w:t>Филиал ППК «</w:t>
      </w:r>
      <w:proofErr w:type="spellStart"/>
      <w:r w:rsidRPr="00523EB8">
        <w:rPr>
          <w:rFonts w:ascii="Times New Roman" w:hAnsi="Times New Roman" w:cs="Times New Roman"/>
          <w:b/>
          <w:sz w:val="28"/>
          <w:szCs w:val="28"/>
          <w:u w:val="single"/>
        </w:rPr>
        <w:t>Роскадастр</w:t>
      </w:r>
      <w:proofErr w:type="spellEnd"/>
      <w:r w:rsidRPr="00523EB8">
        <w:rPr>
          <w:rFonts w:ascii="Times New Roman" w:hAnsi="Times New Roman" w:cs="Times New Roman"/>
          <w:b/>
          <w:sz w:val="28"/>
          <w:szCs w:val="28"/>
          <w:u w:val="single"/>
        </w:rPr>
        <w:t>» по Волгоградской области проводит работу по исправлению реестровых ошибок</w:t>
      </w:r>
    </w:p>
    <w:p w14:paraId="0E556F77" w14:textId="77777777" w:rsidR="00523EB8" w:rsidRPr="00684999" w:rsidRDefault="00523EB8" w:rsidP="00523EB8">
      <w:pPr>
        <w:spacing w:after="0" w:line="276" w:lineRule="auto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</w:p>
    <w:p w14:paraId="7EA1F388" w14:textId="77777777" w:rsidR="00523EB8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720">
        <w:rPr>
          <w:rFonts w:ascii="Times New Roman" w:hAnsi="Times New Roman" w:cs="Times New Roman"/>
          <w:b/>
          <w:sz w:val="28"/>
          <w:szCs w:val="28"/>
        </w:rPr>
        <w:t>Специалисты отдела кадастровых и землеустроительных работ филиала ППК «Роскадастр» по Волгоградской области продолжают работу по исправлению реестровых ошибок с задействованием беспилотного летательного аппарата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(БПЛА)</w:t>
      </w:r>
      <w:r w:rsidRPr="00032720">
        <w:rPr>
          <w:rFonts w:ascii="Times New Roman" w:hAnsi="Times New Roman" w:cs="Times New Roman"/>
          <w:b/>
          <w:sz w:val="28"/>
          <w:szCs w:val="28"/>
        </w:rPr>
        <w:t>.</w:t>
      </w:r>
    </w:p>
    <w:p w14:paraId="2608974D" w14:textId="77777777" w:rsidR="00523EB8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2023 года с помощью </w:t>
      </w:r>
      <w:r w:rsidRPr="00B837FA">
        <w:rPr>
          <w:rFonts w:ascii="Times New Roman" w:hAnsi="Times New Roman" w:cs="Times New Roman"/>
          <w:sz w:val="28"/>
          <w:szCs w:val="28"/>
        </w:rPr>
        <w:t xml:space="preserve">БПЛА </w:t>
      </w:r>
      <w:r>
        <w:rPr>
          <w:rFonts w:ascii="Times New Roman" w:hAnsi="Times New Roman" w:cs="Times New Roman"/>
          <w:sz w:val="28"/>
          <w:szCs w:val="28"/>
        </w:rPr>
        <w:t>проведена аэрофотосъемка на территории КП «Лебяжья поляна»</w:t>
      </w:r>
      <w:r w:rsidRPr="00B83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37FA">
        <w:rPr>
          <w:rFonts w:ascii="Times New Roman" w:hAnsi="Times New Roman" w:cs="Times New Roman"/>
          <w:sz w:val="28"/>
          <w:szCs w:val="28"/>
        </w:rPr>
        <w:t xml:space="preserve"> Волгоградской области. Получ</w:t>
      </w:r>
      <w:r>
        <w:rPr>
          <w:rFonts w:ascii="Times New Roman" w:hAnsi="Times New Roman" w:cs="Times New Roman"/>
          <w:sz w:val="28"/>
          <w:szCs w:val="28"/>
        </w:rPr>
        <w:t>енные фотоматериалы использованы</w:t>
      </w:r>
      <w:r w:rsidRPr="00B837F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масштаба 1:500 с точностью 0.1м координат характерных точек земельных участков. Этот материал был использован для исправления</w:t>
      </w:r>
      <w:r w:rsidRPr="00B837FA">
        <w:rPr>
          <w:rFonts w:ascii="Times New Roman" w:hAnsi="Times New Roman" w:cs="Times New Roman"/>
          <w:sz w:val="28"/>
          <w:szCs w:val="28"/>
        </w:rPr>
        <w:t xml:space="preserve"> реестровых ошибок,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837FA">
        <w:rPr>
          <w:rFonts w:ascii="Times New Roman" w:hAnsi="Times New Roman" w:cs="Times New Roman"/>
          <w:sz w:val="28"/>
          <w:szCs w:val="28"/>
        </w:rPr>
        <w:t>.</w:t>
      </w:r>
    </w:p>
    <w:p w14:paraId="32A13838" w14:textId="77777777" w:rsidR="00523EB8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7FA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Аэрофотосъёмка (Аэросъемка)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способ фотографирования</w:t>
      </w:r>
      <w:r w:rsidRPr="00B837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местности с опре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делённой высоты от поверхности з</w:t>
      </w:r>
      <w:r w:rsidRPr="00B837F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мли при помощи фотоаппарата</w:t>
      </w:r>
      <w:r w:rsidRPr="00B837FA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установленного на атмосферном летательном аппарате с целью получения, изучения и представления объективных пространственных данных на участках произведенной съемки.</w:t>
      </w:r>
    </w:p>
    <w:p w14:paraId="6DF68E9D" w14:textId="77777777" w:rsidR="00523EB8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FA">
        <w:rPr>
          <w:rFonts w:ascii="Times New Roman" w:hAnsi="Times New Roman" w:cs="Times New Roman"/>
          <w:sz w:val="28"/>
          <w:szCs w:val="28"/>
          <w:shd w:val="clear" w:color="auto" w:fill="FFFFFF"/>
        </w:rPr>
        <w:t>Аэрофотосъемка позволяет в сжатые сроки получать изображения местности с высоким пространственным разрешением и полный спектр необходимой информации.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которой, могут создаваться и обновляться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</w:t>
      </w:r>
      <w:r w:rsidRPr="0051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кие, специальные карты и планы, детальные</w:t>
      </w:r>
      <w:r w:rsidRPr="0051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ланы участков (картографическая основа</w:t>
      </w:r>
      <w:r w:rsidRPr="0051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кадастра объектов недвижимости)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A63E5" w14:textId="0320A462" w:rsidR="00523EB8" w:rsidRPr="00032720" w:rsidRDefault="00523EB8" w:rsidP="00523EB8">
      <w:pPr>
        <w:spacing w:after="0" w:line="276" w:lineRule="auto"/>
        <w:ind w:left="284" w:right="-1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461">
        <w:rPr>
          <w:rStyle w:val="af6"/>
          <w:rFonts w:ascii="Times New Roman" w:hAnsi="Times New Roman" w:cs="Times New Roman"/>
          <w:sz w:val="28"/>
          <w:szCs w:val="28"/>
        </w:rPr>
        <w:t>«</w:t>
      </w:r>
      <w:r w:rsidRPr="00516461">
        <w:rPr>
          <w:rFonts w:ascii="Times New Roman" w:hAnsi="Times New Roman" w:cs="Times New Roman"/>
          <w:i/>
          <w:sz w:val="28"/>
          <w:szCs w:val="28"/>
        </w:rPr>
        <w:t xml:space="preserve">Данные работы с использованием БПЛА проводятся квалифицированными сотрудниками, с разрешением уполномоченных органов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исполнительной </w:t>
      </w:r>
      <w:r w:rsidRPr="00516461">
        <w:rPr>
          <w:rFonts w:ascii="Times New Roman" w:hAnsi="Times New Roman" w:cs="Times New Roman"/>
          <w:i/>
          <w:sz w:val="28"/>
          <w:szCs w:val="28"/>
        </w:rPr>
        <w:t>власти региона и являются безопасными для местных жителей. Кроме того, при обнаружении реестровых ошибок на территории, где была проведена аэросъемка, в ЕГРН будут внесены исправления бесплатно для собственников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51646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поясняет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кадастровых и землеустроительных работ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Роман Болотин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605847B5" w14:textId="77777777" w:rsidR="00945D29" w:rsidRPr="00684999" w:rsidRDefault="00945D29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684999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68499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6663FD6D" w14:textId="77777777" w:rsidR="003232F3" w:rsidRPr="00684999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68499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68499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68499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68499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083CC4FA" w14:textId="4E77E011" w:rsidR="003232F3" w:rsidRPr="001F5967" w:rsidRDefault="003232F3" w:rsidP="00684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  <w:bookmarkStart w:id="0" w:name="_GoBack"/>
      <w:bookmarkEnd w:id="0"/>
    </w:p>
    <w:sectPr w:rsidR="003232F3" w:rsidRPr="001F5967" w:rsidSect="00684999">
      <w:footerReference w:type="default" r:id="rId13"/>
      <w:pgSz w:w="11906" w:h="16838"/>
      <w:pgMar w:top="567" w:right="567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9493E" w14:textId="77777777" w:rsidR="006B4A11" w:rsidRDefault="006B4A11" w:rsidP="008D0144">
      <w:pPr>
        <w:spacing w:after="0" w:line="240" w:lineRule="auto"/>
      </w:pPr>
      <w:r>
        <w:separator/>
      </w:r>
    </w:p>
  </w:endnote>
  <w:endnote w:type="continuationSeparator" w:id="0">
    <w:p w14:paraId="0051DCE4" w14:textId="77777777" w:rsidR="006B4A11" w:rsidRDefault="006B4A1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1D2D" w14:textId="77777777" w:rsidR="006B4A11" w:rsidRDefault="006B4A11" w:rsidP="008D0144">
      <w:pPr>
        <w:spacing w:after="0" w:line="240" w:lineRule="auto"/>
      </w:pPr>
      <w:r>
        <w:separator/>
      </w:r>
    </w:p>
  </w:footnote>
  <w:footnote w:type="continuationSeparator" w:id="0">
    <w:p w14:paraId="56FD3B32" w14:textId="77777777" w:rsidR="006B4A11" w:rsidRDefault="006B4A1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449D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04095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84999"/>
    <w:rsid w:val="006940FE"/>
    <w:rsid w:val="006A4738"/>
    <w:rsid w:val="006B00B2"/>
    <w:rsid w:val="006B4A11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2AB1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uiPriority w:val="99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149A-720F-4F05-9973-DEB7A517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2023-11-01T09:11:00Z</dcterms:created>
  <dcterms:modified xsi:type="dcterms:W3CDTF">2023-11-01T09:14:00Z</dcterms:modified>
</cp:coreProperties>
</file>